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6E7" w:rsidRDefault="003E46E7" w:rsidP="00A05E11">
      <w:pPr>
        <w:tabs>
          <w:tab w:val="center" w:pos="1938"/>
          <w:tab w:val="center" w:pos="7230"/>
        </w:tabs>
        <w:jc w:val="both"/>
      </w:pPr>
      <w:r>
        <w:tab/>
      </w:r>
      <w:r>
        <w:rPr>
          <w:b/>
        </w:rPr>
        <w:t>TRƯỜNG CAO ĐẲNG</w:t>
      </w:r>
      <w:r w:rsidR="00A05E11">
        <w:rPr>
          <w:b/>
        </w:rPr>
        <w:t xml:space="preserve"> LÝ TỰ TRỌNG</w:t>
      </w:r>
      <w:r>
        <w:tab/>
      </w:r>
      <w:r>
        <w:rPr>
          <w:b/>
        </w:rPr>
        <w:t>CỘNG HÒA XÃ HỘI CHỦ NGHĨA VIỆT NAM</w:t>
      </w:r>
    </w:p>
    <w:p w:rsidR="003E46E7" w:rsidRDefault="003E46E7" w:rsidP="00A05E11">
      <w:pPr>
        <w:tabs>
          <w:tab w:val="center" w:pos="1938"/>
          <w:tab w:val="center" w:pos="7230"/>
        </w:tabs>
        <w:jc w:val="both"/>
        <w:rPr>
          <w:b/>
        </w:rPr>
      </w:pPr>
      <w:r>
        <w:tab/>
      </w:r>
      <w:r w:rsidR="00A05E11">
        <w:rPr>
          <w:b/>
        </w:rPr>
        <w:t>THÀNH PHỐ</w:t>
      </w:r>
      <w:r>
        <w:rPr>
          <w:b/>
        </w:rPr>
        <w:t xml:space="preserve"> HỒ CHÍ MINH</w:t>
      </w:r>
      <w:r>
        <w:rPr>
          <w:b/>
        </w:rPr>
        <w:tab/>
      </w:r>
      <w:r>
        <w:rPr>
          <w:b/>
          <w:sz w:val="26"/>
          <w:szCs w:val="26"/>
        </w:rPr>
        <w:t>Độc lập – Tự do – Hạnh phúc</w:t>
      </w:r>
    </w:p>
    <w:p w:rsidR="003E46E7" w:rsidRDefault="003E46E7" w:rsidP="003E46E7">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3598545</wp:posOffset>
                </wp:positionH>
                <wp:positionV relativeFrom="paragraph">
                  <wp:posOffset>5715</wp:posOffset>
                </wp:positionV>
                <wp:extent cx="2016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3.35pt,.45pt" to="442.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rSoGw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"/>
            </w:pict>
          </mc:Fallback>
        </mc:AlternateContent>
      </w:r>
      <w:r>
        <w:rPr>
          <w:b/>
        </w:rPr>
        <w:t xml:space="preserve"> </w:t>
      </w:r>
      <w:r w:rsidR="0055677F">
        <w:rPr>
          <w:b/>
        </w:rPr>
        <w:t xml:space="preserve"> </w:t>
      </w:r>
      <w:r>
        <w:rPr>
          <w:b/>
        </w:rPr>
        <w:t xml:space="preserve"> PHÒNG CTCT-HSSV</w:t>
      </w:r>
    </w:p>
    <w:p w:rsidR="003E46E7" w:rsidRDefault="003E46E7" w:rsidP="003E46E7">
      <w:pPr>
        <w:tabs>
          <w:tab w:val="center" w:pos="1938"/>
          <w:tab w:val="center" w:pos="6783"/>
        </w:tabs>
        <w:ind w:firstLine="142"/>
        <w:jc w:val="both"/>
        <w:rPr>
          <w:b/>
        </w:rPr>
      </w:pPr>
      <w:r>
        <w:rPr>
          <w:i/>
        </w:rPr>
        <w:t xml:space="preserve">   </w:t>
      </w:r>
      <w:r>
        <w:rPr>
          <w:b/>
        </w:rPr>
        <w:t>TỔ QUẢN LÝ KÝ TÚC XÁ</w:t>
      </w:r>
    </w:p>
    <w:p w:rsidR="003E46E7" w:rsidRDefault="00751237" w:rsidP="003E46E7">
      <w:pPr>
        <w:tabs>
          <w:tab w:val="center" w:pos="1938"/>
          <w:tab w:val="center" w:pos="6783"/>
        </w:tabs>
        <w:ind w:firstLine="142"/>
        <w:jc w:val="both"/>
        <w:rPr>
          <w:i/>
          <w:sz w:val="26"/>
          <w:szCs w:val="26"/>
        </w:rPr>
      </w:pPr>
      <w:r>
        <w:rPr>
          <w:noProof/>
        </w:rPr>
        <mc:AlternateContent>
          <mc:Choice Requires="wps">
            <w:drawing>
              <wp:anchor distT="4294967295" distB="4294967295" distL="114300" distR="114300" simplePos="0" relativeHeight="251658240" behindDoc="0" locked="0" layoutInCell="1" allowOverlap="1" wp14:anchorId="5016AF2C" wp14:editId="114B00B5">
                <wp:simplePos x="0" y="0"/>
                <wp:positionH relativeFrom="column">
                  <wp:posOffset>670560</wp:posOffset>
                </wp:positionH>
                <wp:positionV relativeFrom="paragraph">
                  <wp:posOffset>8890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7pt" to="135.4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"/>
            </w:pict>
          </mc:Fallback>
        </mc:AlternateContent>
      </w:r>
      <w:r w:rsidR="003E46E7">
        <w:rPr>
          <w:b/>
          <w:sz w:val="26"/>
          <w:szCs w:val="26"/>
        </w:rPr>
        <w:tab/>
      </w:r>
      <w:r w:rsidR="003E46E7">
        <w:rPr>
          <w:b/>
          <w:sz w:val="26"/>
          <w:szCs w:val="26"/>
        </w:rPr>
        <w:tab/>
      </w:r>
      <w:r w:rsidR="003E46E7">
        <w:rPr>
          <w:i/>
          <w:sz w:val="26"/>
          <w:szCs w:val="26"/>
        </w:rPr>
        <w:t xml:space="preserve">Tp. Hồ Chí Minh, ngày </w:t>
      </w:r>
      <w:r w:rsidR="00A05E11">
        <w:rPr>
          <w:i/>
          <w:sz w:val="26"/>
          <w:szCs w:val="26"/>
        </w:rPr>
        <w:t>21</w:t>
      </w:r>
      <w:r w:rsidR="003E46E7">
        <w:rPr>
          <w:i/>
          <w:sz w:val="26"/>
          <w:szCs w:val="26"/>
        </w:rPr>
        <w:t xml:space="preserve"> tháng </w:t>
      </w:r>
      <w:r w:rsidR="00A05E11">
        <w:rPr>
          <w:i/>
          <w:sz w:val="26"/>
          <w:szCs w:val="26"/>
        </w:rPr>
        <w:t>9</w:t>
      </w:r>
      <w:r w:rsidR="003E46E7">
        <w:rPr>
          <w:i/>
          <w:sz w:val="26"/>
          <w:szCs w:val="26"/>
        </w:rPr>
        <w:t xml:space="preserve"> năm 2017</w:t>
      </w:r>
    </w:p>
    <w:p w:rsidR="003E46E7" w:rsidRDefault="003E46E7" w:rsidP="003E46E7">
      <w:pPr>
        <w:tabs>
          <w:tab w:val="center" w:pos="1938"/>
          <w:tab w:val="center" w:pos="6783"/>
        </w:tabs>
        <w:jc w:val="both"/>
        <w:rPr>
          <w:b/>
          <w:sz w:val="16"/>
          <w:szCs w:val="16"/>
        </w:rPr>
      </w:pPr>
    </w:p>
    <w:p w:rsidR="003E46E7" w:rsidRDefault="00751237" w:rsidP="003E46E7">
      <w:pPr>
        <w:spacing w:before="120"/>
        <w:jc w:val="center"/>
        <w:rPr>
          <w:b/>
          <w:sz w:val="28"/>
          <w:szCs w:val="28"/>
        </w:rPr>
      </w:pPr>
      <w:r>
        <w:rPr>
          <w:b/>
          <w:sz w:val="28"/>
          <w:szCs w:val="28"/>
        </w:rPr>
        <w:t>GIẤY ĐỀ NGHỊ</w:t>
      </w:r>
    </w:p>
    <w:p w:rsidR="003E46E7" w:rsidRDefault="003E46E7" w:rsidP="0055677F">
      <w:pPr>
        <w:spacing w:before="60"/>
        <w:jc w:val="center"/>
        <w:rPr>
          <w:b/>
          <w:sz w:val="28"/>
          <w:szCs w:val="28"/>
        </w:rPr>
      </w:pPr>
      <w:r>
        <w:rPr>
          <w:b/>
          <w:sz w:val="28"/>
          <w:szCs w:val="28"/>
        </w:rPr>
        <w:t xml:space="preserve">Về việc </w:t>
      </w:r>
      <w:r w:rsidR="00A05E11">
        <w:rPr>
          <w:b/>
          <w:sz w:val="28"/>
          <w:szCs w:val="28"/>
        </w:rPr>
        <w:t xml:space="preserve">sửa chữa, </w:t>
      </w:r>
      <w:r w:rsidR="00AF5CC0">
        <w:rPr>
          <w:b/>
          <w:sz w:val="28"/>
          <w:szCs w:val="28"/>
        </w:rPr>
        <w:t xml:space="preserve">lắp đặt </w:t>
      </w:r>
      <w:r w:rsidR="00A05E11">
        <w:rPr>
          <w:b/>
          <w:sz w:val="28"/>
          <w:szCs w:val="28"/>
        </w:rPr>
        <w:t>các trang thiết bị ở Ký túc xá</w:t>
      </w:r>
      <w:r w:rsidR="0055677F">
        <w:rPr>
          <w:b/>
          <w:sz w:val="28"/>
          <w:szCs w:val="28"/>
        </w:rPr>
        <w:t xml:space="preserve"> </w:t>
      </w:r>
      <w:r w:rsidR="00A05E11">
        <w:rPr>
          <w:b/>
          <w:sz w:val="28"/>
          <w:szCs w:val="28"/>
        </w:rPr>
        <w:t>n</w:t>
      </w:r>
      <w:r>
        <w:rPr>
          <w:b/>
          <w:sz w:val="28"/>
          <w:szCs w:val="28"/>
        </w:rPr>
        <w:t>ăm học 2017 - 2018</w:t>
      </w:r>
    </w:p>
    <w:p w:rsidR="003E46E7" w:rsidRDefault="003E46E7" w:rsidP="00A05E11">
      <w:pPr>
        <w:spacing w:before="240" w:after="40"/>
        <w:ind w:firstLine="567"/>
        <w:jc w:val="both"/>
        <w:rPr>
          <w:sz w:val="28"/>
          <w:szCs w:val="28"/>
        </w:rPr>
      </w:pPr>
      <w:r>
        <w:rPr>
          <w:sz w:val="28"/>
          <w:szCs w:val="28"/>
        </w:rPr>
        <w:t>Kính gửi:</w:t>
      </w:r>
      <w:r>
        <w:rPr>
          <w:sz w:val="28"/>
          <w:szCs w:val="28"/>
        </w:rPr>
        <w:tab/>
      </w:r>
    </w:p>
    <w:p w:rsidR="003E46E7" w:rsidRDefault="003E46E7" w:rsidP="00A05E11">
      <w:pPr>
        <w:spacing w:before="40" w:after="40"/>
        <w:ind w:left="720" w:firstLine="720"/>
        <w:jc w:val="both"/>
        <w:rPr>
          <w:sz w:val="28"/>
          <w:szCs w:val="28"/>
        </w:rPr>
      </w:pPr>
      <w:r>
        <w:rPr>
          <w:sz w:val="28"/>
          <w:szCs w:val="28"/>
        </w:rPr>
        <w:t>- Hiệu trưởng trường Cao đẳng Lý Tự Trong Tp.HCM;</w:t>
      </w:r>
    </w:p>
    <w:p w:rsidR="003E46E7" w:rsidRDefault="003E46E7" w:rsidP="00A05E11">
      <w:pPr>
        <w:spacing w:before="40" w:after="40"/>
        <w:jc w:val="both"/>
        <w:rPr>
          <w:sz w:val="28"/>
          <w:szCs w:val="28"/>
        </w:rPr>
      </w:pPr>
      <w:r>
        <w:rPr>
          <w:sz w:val="28"/>
          <w:szCs w:val="28"/>
        </w:rPr>
        <w:tab/>
      </w:r>
      <w:r>
        <w:rPr>
          <w:sz w:val="28"/>
          <w:szCs w:val="28"/>
        </w:rPr>
        <w:tab/>
        <w:t>- Trưởng phòng Công tác Chính trị - Học sinh sinh viên;</w:t>
      </w:r>
    </w:p>
    <w:p w:rsidR="00751237" w:rsidRDefault="00751237" w:rsidP="00A05E11">
      <w:pPr>
        <w:spacing w:before="40" w:after="40"/>
        <w:jc w:val="both"/>
        <w:rPr>
          <w:sz w:val="28"/>
          <w:szCs w:val="28"/>
        </w:rPr>
      </w:pPr>
      <w:r>
        <w:rPr>
          <w:sz w:val="28"/>
          <w:szCs w:val="28"/>
        </w:rPr>
        <w:tab/>
      </w:r>
      <w:r>
        <w:rPr>
          <w:sz w:val="28"/>
          <w:szCs w:val="28"/>
        </w:rPr>
        <w:tab/>
        <w:t>- Trưởng phòng Quản trị - Dịch vụ;</w:t>
      </w:r>
    </w:p>
    <w:p w:rsidR="003E46E7" w:rsidRDefault="00AF5CC0" w:rsidP="00A05E11">
      <w:pPr>
        <w:spacing w:before="240" w:after="40"/>
        <w:ind w:firstLine="567"/>
        <w:jc w:val="both"/>
        <w:rPr>
          <w:sz w:val="28"/>
          <w:szCs w:val="28"/>
        </w:rPr>
      </w:pPr>
      <w:r>
        <w:rPr>
          <w:sz w:val="28"/>
          <w:szCs w:val="28"/>
        </w:rPr>
        <w:t xml:space="preserve">Qua công tác kiểm tra </w:t>
      </w:r>
      <w:r w:rsidR="00911C74">
        <w:rPr>
          <w:sz w:val="28"/>
          <w:szCs w:val="28"/>
        </w:rPr>
        <w:t xml:space="preserve">và góp ý của học sinh sinh viên ở nội trú về </w:t>
      </w:r>
      <w:r>
        <w:rPr>
          <w:sz w:val="28"/>
          <w:szCs w:val="28"/>
        </w:rPr>
        <w:t xml:space="preserve">trang thiết bị các </w:t>
      </w:r>
      <w:r w:rsidR="00911C74">
        <w:rPr>
          <w:sz w:val="28"/>
          <w:szCs w:val="28"/>
        </w:rPr>
        <w:t>phòng ở và xung quanh khu vực tại Ký túc xá</w:t>
      </w:r>
      <w:r>
        <w:rPr>
          <w:sz w:val="28"/>
          <w:szCs w:val="28"/>
        </w:rPr>
        <w:t>. Tổ Quản lý Ký túc xá đã ghi nhận</w:t>
      </w:r>
      <w:r w:rsidR="00911C74">
        <w:rPr>
          <w:sz w:val="28"/>
          <w:szCs w:val="28"/>
        </w:rPr>
        <w:t xml:space="preserve"> một số vấn đề sau:</w:t>
      </w:r>
    </w:p>
    <w:p w:rsidR="00911C74" w:rsidRDefault="00911C74" w:rsidP="00A05E11">
      <w:pPr>
        <w:spacing w:before="40" w:after="40"/>
        <w:ind w:firstLine="567"/>
        <w:jc w:val="both"/>
        <w:rPr>
          <w:sz w:val="28"/>
          <w:szCs w:val="28"/>
        </w:rPr>
      </w:pPr>
      <w:r>
        <w:rPr>
          <w:sz w:val="28"/>
          <w:szCs w:val="28"/>
        </w:rPr>
        <w:t xml:space="preserve">-  Hành lang lầu </w:t>
      </w:r>
      <w:r w:rsidR="00F130A6">
        <w:rPr>
          <w:sz w:val="28"/>
          <w:szCs w:val="28"/>
        </w:rPr>
        <w:t>0</w:t>
      </w:r>
      <w:r>
        <w:rPr>
          <w:sz w:val="28"/>
          <w:szCs w:val="28"/>
        </w:rPr>
        <w:t xml:space="preserve">2 khu Ký túc xá cũ đã được gắn quạt công nghiệp trong khi hành lang lầu </w:t>
      </w:r>
      <w:r w:rsidR="00F130A6">
        <w:rPr>
          <w:sz w:val="28"/>
          <w:szCs w:val="28"/>
        </w:rPr>
        <w:t>0</w:t>
      </w:r>
      <w:r>
        <w:rPr>
          <w:sz w:val="28"/>
          <w:szCs w:val="28"/>
        </w:rPr>
        <w:t>1 vẫn chưa được gắn hệ thống quạt công nghiệp</w:t>
      </w:r>
      <w:r w:rsidR="00095B5E">
        <w:rPr>
          <w:sz w:val="28"/>
          <w:szCs w:val="28"/>
        </w:rPr>
        <w:t>;</w:t>
      </w:r>
    </w:p>
    <w:p w:rsidR="00095B5E" w:rsidRDefault="00095B5E" w:rsidP="00A05E11">
      <w:pPr>
        <w:spacing w:before="40" w:after="40"/>
        <w:ind w:firstLine="567"/>
        <w:jc w:val="both"/>
        <w:rPr>
          <w:sz w:val="28"/>
          <w:szCs w:val="28"/>
        </w:rPr>
      </w:pPr>
      <w:r>
        <w:rPr>
          <w:sz w:val="28"/>
          <w:szCs w:val="28"/>
        </w:rPr>
        <w:t>- Giường ở khu Ký túc xá cũ chưa được trang bị ngăn đựng đồ;</w:t>
      </w:r>
    </w:p>
    <w:p w:rsidR="00095B5E" w:rsidRDefault="00095B5E" w:rsidP="00A05E11">
      <w:pPr>
        <w:spacing w:before="40" w:after="40"/>
        <w:ind w:firstLine="567"/>
        <w:jc w:val="both"/>
        <w:rPr>
          <w:sz w:val="28"/>
          <w:szCs w:val="28"/>
        </w:rPr>
      </w:pPr>
      <w:r>
        <w:rPr>
          <w:sz w:val="28"/>
          <w:szCs w:val="28"/>
        </w:rPr>
        <w:t>- Sân trước khu vực khu Ký túc xá mới còn đọng nước nhiều khi trời mưa (trước phòng 13, 14…);</w:t>
      </w:r>
    </w:p>
    <w:p w:rsidR="00095B5E" w:rsidRDefault="00EB4A82" w:rsidP="00A05E11">
      <w:pPr>
        <w:spacing w:before="40" w:after="40"/>
        <w:ind w:firstLine="567"/>
        <w:jc w:val="both"/>
        <w:rPr>
          <w:sz w:val="28"/>
          <w:szCs w:val="28"/>
        </w:rPr>
      </w:pPr>
      <w:r>
        <w:rPr>
          <w:sz w:val="28"/>
          <w:szCs w:val="28"/>
        </w:rPr>
        <w:t>- Còn thiếu hệ thống loa và chuông để thông báo, nhắc nhở học sinh sinh viên;</w:t>
      </w:r>
    </w:p>
    <w:p w:rsidR="00EB4A82" w:rsidRDefault="00EB4A82" w:rsidP="00A05E11">
      <w:pPr>
        <w:spacing w:before="40" w:after="40"/>
        <w:ind w:firstLine="567"/>
        <w:jc w:val="both"/>
        <w:rPr>
          <w:sz w:val="28"/>
          <w:szCs w:val="28"/>
        </w:rPr>
      </w:pPr>
      <w:r>
        <w:rPr>
          <w:sz w:val="28"/>
          <w:szCs w:val="28"/>
        </w:rPr>
        <w:t xml:space="preserve">- Dãy phòng khu </w:t>
      </w:r>
      <w:r w:rsidR="00F130A6">
        <w:rPr>
          <w:sz w:val="28"/>
          <w:szCs w:val="28"/>
        </w:rPr>
        <w:t xml:space="preserve">E3 </w:t>
      </w:r>
      <w:r>
        <w:rPr>
          <w:sz w:val="28"/>
          <w:szCs w:val="28"/>
        </w:rPr>
        <w:t>Ký túc xá mới (từ phòng 13 đến phòng 18) khi trời mưa lớn nước mưa hắt vào cửa ra vào và tràn vào phòng;</w:t>
      </w:r>
    </w:p>
    <w:p w:rsidR="003E46E7" w:rsidRDefault="00AF5CC0" w:rsidP="00A05E11">
      <w:pPr>
        <w:spacing w:before="40" w:after="40"/>
        <w:ind w:firstLine="567"/>
        <w:jc w:val="both"/>
        <w:rPr>
          <w:sz w:val="28"/>
          <w:szCs w:val="28"/>
        </w:rPr>
      </w:pPr>
      <w:r>
        <w:rPr>
          <w:sz w:val="28"/>
          <w:szCs w:val="28"/>
        </w:rPr>
        <w:t>Để</w:t>
      </w:r>
      <w:r w:rsidR="003E46E7">
        <w:rPr>
          <w:sz w:val="28"/>
          <w:szCs w:val="28"/>
        </w:rPr>
        <w:t xml:space="preserve"> đảm bảo </w:t>
      </w:r>
      <w:r>
        <w:rPr>
          <w:sz w:val="28"/>
          <w:szCs w:val="28"/>
        </w:rPr>
        <w:t xml:space="preserve">cho nhu cầu </w:t>
      </w:r>
      <w:r w:rsidR="003E46E7">
        <w:rPr>
          <w:sz w:val="28"/>
          <w:szCs w:val="28"/>
        </w:rPr>
        <w:t>sinh hoạt cho học sinh sinh viên ở nội trú</w:t>
      </w:r>
      <w:r w:rsidR="00F130A6">
        <w:rPr>
          <w:sz w:val="28"/>
          <w:szCs w:val="28"/>
        </w:rPr>
        <w:t xml:space="preserve"> và đảm bảo yêu cầu công tác quản lý và nhắc nhở việc học tập và sinh hoạt của học sinh viên ở nội trú tại Ký túc xá</w:t>
      </w:r>
      <w:r w:rsidR="003E46E7">
        <w:rPr>
          <w:sz w:val="28"/>
          <w:szCs w:val="28"/>
        </w:rPr>
        <w:t>. Tổ Quản lý Ký túc xá đề nghị các cấp lãnh đạo nhà trường cho tiến hành:</w:t>
      </w:r>
    </w:p>
    <w:p w:rsidR="003E46E7" w:rsidRDefault="00AF5CC0" w:rsidP="00A05E11">
      <w:pPr>
        <w:spacing w:before="40" w:after="40"/>
        <w:ind w:firstLine="567"/>
        <w:jc w:val="both"/>
        <w:rPr>
          <w:sz w:val="28"/>
          <w:szCs w:val="28"/>
        </w:rPr>
      </w:pPr>
      <w:r>
        <w:rPr>
          <w:sz w:val="28"/>
          <w:szCs w:val="28"/>
        </w:rPr>
        <w:t xml:space="preserve">- </w:t>
      </w:r>
      <w:r w:rsidR="00F130A6">
        <w:rPr>
          <w:sz w:val="28"/>
          <w:szCs w:val="28"/>
        </w:rPr>
        <w:t>Trang bị lắp đặt hệ thống quạt công nghiệp hành lang lầu 01 khu Ký túc xá cũ;</w:t>
      </w:r>
    </w:p>
    <w:p w:rsidR="00F130A6" w:rsidRDefault="00F130A6" w:rsidP="00A05E11">
      <w:pPr>
        <w:spacing w:before="40" w:after="40"/>
        <w:ind w:firstLine="567"/>
        <w:jc w:val="both"/>
        <w:rPr>
          <w:sz w:val="28"/>
          <w:szCs w:val="28"/>
        </w:rPr>
      </w:pPr>
      <w:r>
        <w:rPr>
          <w:sz w:val="28"/>
          <w:szCs w:val="28"/>
        </w:rPr>
        <w:t>- Lắp đặt thêm ngăn đựng đồ các giường ở khu Ký túc xá cũ;</w:t>
      </w:r>
    </w:p>
    <w:p w:rsidR="00F130A6" w:rsidRDefault="00F130A6" w:rsidP="00A05E11">
      <w:pPr>
        <w:spacing w:before="40" w:after="40"/>
        <w:ind w:firstLine="567"/>
        <w:jc w:val="both"/>
        <w:rPr>
          <w:sz w:val="28"/>
          <w:szCs w:val="28"/>
        </w:rPr>
      </w:pPr>
      <w:r>
        <w:rPr>
          <w:sz w:val="28"/>
          <w:szCs w:val="28"/>
        </w:rPr>
        <w:t>- Sửa chữa, cải tạo nền trước khu Ký túc xá mới để tránh bị đọng nước khi trời mưa;</w:t>
      </w:r>
    </w:p>
    <w:p w:rsidR="00F130A6" w:rsidRDefault="00F130A6" w:rsidP="00A05E11">
      <w:pPr>
        <w:spacing w:before="40" w:after="40"/>
        <w:ind w:firstLine="567"/>
        <w:jc w:val="both"/>
        <w:rPr>
          <w:sz w:val="28"/>
          <w:szCs w:val="28"/>
        </w:rPr>
      </w:pPr>
      <w:r>
        <w:rPr>
          <w:sz w:val="28"/>
          <w:szCs w:val="28"/>
        </w:rPr>
        <w:t>- Lắp đặt thêm mái hiên hoặc gờ ngăn nước tràn vào phòng ở khu E3 Ký túc xá mới (từ phòng 13 đến phòng 18);</w:t>
      </w:r>
    </w:p>
    <w:p w:rsidR="00F130A6" w:rsidRDefault="00F130A6" w:rsidP="00A05E11">
      <w:pPr>
        <w:spacing w:before="40" w:after="40"/>
        <w:ind w:firstLine="567"/>
        <w:jc w:val="both"/>
        <w:rPr>
          <w:sz w:val="28"/>
          <w:szCs w:val="28"/>
        </w:rPr>
      </w:pPr>
      <w:r>
        <w:rPr>
          <w:sz w:val="28"/>
          <w:szCs w:val="28"/>
        </w:rPr>
        <w:t>- Trang bị thêm hệ thống loa và hệ thống chuông báo cho các dãy ở Ký túc xá (hệ thống điều khiển các thiết bị trên được đặt tại văn phòng tổ quản lý Ký túc xá</w:t>
      </w:r>
      <w:r w:rsidR="00A05E11">
        <w:rPr>
          <w:sz w:val="28"/>
          <w:szCs w:val="28"/>
        </w:rPr>
        <w:t>;</w:t>
      </w:r>
    </w:p>
    <w:p w:rsidR="003E46E7" w:rsidRDefault="003E46E7" w:rsidP="00A05E11">
      <w:pPr>
        <w:spacing w:before="40" w:after="120"/>
        <w:ind w:firstLine="567"/>
        <w:jc w:val="both"/>
        <w:rPr>
          <w:sz w:val="28"/>
          <w:szCs w:val="28"/>
        </w:rPr>
      </w:pPr>
      <w:r>
        <w:rPr>
          <w:sz w:val="28"/>
          <w:szCs w:val="28"/>
        </w:rPr>
        <w:t xml:space="preserve">Kính trình các cấp lãnh đạo nhà trường xem xét, giải quyết và tạo điều kiện thuận lợi để giúp tổ Quản lý Ký túc xá hoàn thành tốt nhiệm vụ được giao./. </w:t>
      </w:r>
    </w:p>
    <w:tbl>
      <w:tblPr>
        <w:tblW w:w="10363" w:type="dxa"/>
        <w:tblInd w:w="-176" w:type="dxa"/>
        <w:tblLook w:val="04A0" w:firstRow="1" w:lastRow="0" w:firstColumn="1" w:lastColumn="0" w:noHBand="0" w:noVBand="1"/>
      </w:tblPr>
      <w:tblGrid>
        <w:gridCol w:w="1984"/>
        <w:gridCol w:w="852"/>
        <w:gridCol w:w="1134"/>
        <w:gridCol w:w="3544"/>
        <w:gridCol w:w="2849"/>
      </w:tblGrid>
      <w:tr w:rsidR="00751237" w:rsidTr="00A05E11">
        <w:trPr>
          <w:trHeight w:val="1669"/>
        </w:trPr>
        <w:tc>
          <w:tcPr>
            <w:tcW w:w="1984" w:type="dxa"/>
            <w:hideMark/>
          </w:tcPr>
          <w:p w:rsidR="00751237" w:rsidRDefault="00751237" w:rsidP="00A05E11">
            <w:pPr>
              <w:spacing w:before="60" w:after="60"/>
              <w:rPr>
                <w:b/>
                <w:bCs/>
              </w:rPr>
            </w:pPr>
            <w:r>
              <w:rPr>
                <w:b/>
                <w:bCs/>
              </w:rPr>
              <w:t>HIỆU TRƯỞNG</w:t>
            </w:r>
          </w:p>
        </w:tc>
        <w:tc>
          <w:tcPr>
            <w:tcW w:w="852" w:type="dxa"/>
          </w:tcPr>
          <w:p w:rsidR="00751237" w:rsidRDefault="00751237" w:rsidP="00A05E11">
            <w:pPr>
              <w:spacing w:before="60" w:after="60"/>
              <w:ind w:firstLine="885"/>
              <w:rPr>
                <w:b/>
                <w:bCs/>
              </w:rPr>
            </w:pPr>
          </w:p>
        </w:tc>
        <w:tc>
          <w:tcPr>
            <w:tcW w:w="1134" w:type="dxa"/>
          </w:tcPr>
          <w:p w:rsidR="00751237" w:rsidRDefault="00751237" w:rsidP="00A05E11">
            <w:pPr>
              <w:spacing w:before="60" w:after="60"/>
              <w:rPr>
                <w:b/>
                <w:bCs/>
              </w:rPr>
            </w:pPr>
          </w:p>
        </w:tc>
        <w:tc>
          <w:tcPr>
            <w:tcW w:w="3544" w:type="dxa"/>
          </w:tcPr>
          <w:p w:rsidR="00751237" w:rsidRDefault="00751237" w:rsidP="00A05E11">
            <w:pPr>
              <w:spacing w:before="60" w:after="60"/>
              <w:rPr>
                <w:b/>
                <w:bCs/>
              </w:rPr>
            </w:pPr>
            <w:r>
              <w:rPr>
                <w:b/>
                <w:bCs/>
              </w:rPr>
              <w:t>P. CTCT-HSSV</w:t>
            </w:r>
          </w:p>
          <w:p w:rsidR="00751237" w:rsidRDefault="00751237" w:rsidP="00A05E11">
            <w:pPr>
              <w:spacing w:before="60" w:after="60"/>
              <w:jc w:val="center"/>
              <w:rPr>
                <w:b/>
                <w:bCs/>
              </w:rPr>
            </w:pPr>
          </w:p>
          <w:p w:rsidR="00751237" w:rsidRPr="00A05E11" w:rsidRDefault="00751237" w:rsidP="00A05E11">
            <w:pPr>
              <w:spacing w:before="60" w:after="60"/>
              <w:jc w:val="center"/>
              <w:rPr>
                <w:b/>
                <w:bCs/>
                <w:sz w:val="16"/>
                <w:szCs w:val="16"/>
              </w:rPr>
            </w:pPr>
          </w:p>
          <w:p w:rsidR="00751237" w:rsidRDefault="00751237" w:rsidP="00A05E11">
            <w:pPr>
              <w:spacing w:before="60" w:after="60"/>
              <w:jc w:val="center"/>
              <w:rPr>
                <w:b/>
                <w:bCs/>
              </w:rPr>
            </w:pPr>
          </w:p>
          <w:p w:rsidR="00751237" w:rsidRDefault="00751237" w:rsidP="00A05E11">
            <w:pPr>
              <w:spacing w:before="60" w:after="60"/>
              <w:rPr>
                <w:b/>
                <w:bCs/>
                <w:i/>
                <w:sz w:val="26"/>
                <w:szCs w:val="26"/>
              </w:rPr>
            </w:pPr>
            <w:r>
              <w:rPr>
                <w:b/>
                <w:bCs/>
                <w:i/>
                <w:sz w:val="26"/>
                <w:szCs w:val="26"/>
              </w:rPr>
              <w:t>Hồ Minh Lợi</w:t>
            </w:r>
          </w:p>
        </w:tc>
        <w:tc>
          <w:tcPr>
            <w:tcW w:w="2849" w:type="dxa"/>
          </w:tcPr>
          <w:p w:rsidR="00751237" w:rsidRDefault="00751237" w:rsidP="00A05E11">
            <w:pPr>
              <w:spacing w:before="60" w:after="60"/>
              <w:jc w:val="center"/>
              <w:rPr>
                <w:b/>
                <w:bCs/>
              </w:rPr>
            </w:pPr>
            <w:r>
              <w:rPr>
                <w:b/>
                <w:bCs/>
              </w:rPr>
              <w:t>TT. QUẢN LÝ KTX</w:t>
            </w:r>
          </w:p>
          <w:p w:rsidR="00751237" w:rsidRDefault="00751237" w:rsidP="00A05E11">
            <w:pPr>
              <w:spacing w:before="60" w:after="60"/>
              <w:jc w:val="center"/>
              <w:rPr>
                <w:b/>
                <w:bCs/>
              </w:rPr>
            </w:pPr>
          </w:p>
          <w:p w:rsidR="00751237" w:rsidRDefault="00751237" w:rsidP="00A05E11">
            <w:pPr>
              <w:spacing w:before="60" w:after="60"/>
              <w:jc w:val="center"/>
              <w:rPr>
                <w:b/>
                <w:bCs/>
              </w:rPr>
            </w:pPr>
          </w:p>
          <w:p w:rsidR="00751237" w:rsidRPr="00A05E11" w:rsidRDefault="00751237" w:rsidP="00A05E11">
            <w:pPr>
              <w:spacing w:before="60" w:after="60"/>
              <w:jc w:val="center"/>
              <w:rPr>
                <w:b/>
                <w:bCs/>
                <w:sz w:val="16"/>
                <w:szCs w:val="16"/>
              </w:rPr>
            </w:pPr>
          </w:p>
          <w:p w:rsidR="00751237" w:rsidRDefault="00751237" w:rsidP="00A05E11">
            <w:pPr>
              <w:spacing w:before="60" w:after="60"/>
              <w:jc w:val="center"/>
              <w:rPr>
                <w:b/>
                <w:bCs/>
                <w:i/>
                <w:sz w:val="26"/>
                <w:szCs w:val="26"/>
              </w:rPr>
            </w:pPr>
            <w:r>
              <w:rPr>
                <w:b/>
                <w:bCs/>
                <w:i/>
                <w:sz w:val="26"/>
                <w:szCs w:val="26"/>
              </w:rPr>
              <w:t>Phan Đức Long</w:t>
            </w:r>
          </w:p>
        </w:tc>
      </w:tr>
    </w:tbl>
    <w:p w:rsidR="004A16F2" w:rsidRDefault="004A16F2">
      <w:bookmarkStart w:id="0" w:name="_GoBack"/>
      <w:bookmarkEnd w:id="0"/>
    </w:p>
    <w:sectPr w:rsidR="004A16F2" w:rsidSect="00A05E11">
      <w:pgSz w:w="12240" w:h="15840"/>
      <w:pgMar w:top="1021" w:right="737" w:bottom="73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6E7"/>
    <w:rsid w:val="00095B5E"/>
    <w:rsid w:val="001222E0"/>
    <w:rsid w:val="003E46E7"/>
    <w:rsid w:val="004A16F2"/>
    <w:rsid w:val="0055677F"/>
    <w:rsid w:val="00751237"/>
    <w:rsid w:val="007F1ED6"/>
    <w:rsid w:val="008E4644"/>
    <w:rsid w:val="00911C74"/>
    <w:rsid w:val="00A05E11"/>
    <w:rsid w:val="00AF5CC0"/>
    <w:rsid w:val="00CF2486"/>
    <w:rsid w:val="00EB4A82"/>
    <w:rsid w:val="00F130A6"/>
    <w:rsid w:val="00FF3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9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314</Words>
  <Characters>1791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5</cp:revision>
  <cp:lastPrinted>2017-08-24T06:23:00Z</cp:lastPrinted>
  <dcterms:created xsi:type="dcterms:W3CDTF">2017-08-25T02:41:00Z</dcterms:created>
  <dcterms:modified xsi:type="dcterms:W3CDTF">2017-09-21T02:45:00Z</dcterms:modified>
</cp:coreProperties>
</file>